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536C3260" w:rsidR="006F544C" w:rsidRDefault="006F544C" w:rsidP="006F544C">
      <w:pPr>
        <w:pStyle w:val="Heading1"/>
      </w:pPr>
      <w:r w:rsidRPr="00E035F7">
        <w:t>P</w:t>
      </w:r>
      <w:r>
        <w:t xml:space="preserve">ress Release </w:t>
      </w:r>
      <w:r w:rsidRPr="006F544C">
        <w:rPr>
          <w:bCs/>
        </w:rPr>
        <w:t>|</w:t>
      </w:r>
      <w:r w:rsidRPr="00E035F7">
        <w:t xml:space="preserve"> </w:t>
      </w:r>
      <w:r w:rsidR="00A23684">
        <w:t>Wednesday 2 August</w:t>
      </w:r>
    </w:p>
    <w:p w14:paraId="6D0FFFC6" w14:textId="5ABF78BC" w:rsidR="00D378E2" w:rsidRDefault="000C3CAB" w:rsidP="00D378E2">
      <w:pPr>
        <w:spacing w:before="120" w:after="240" w:line="276" w:lineRule="auto"/>
        <w:rPr>
          <w:rFonts w:asciiTheme="majorHAnsi" w:eastAsia="Times New Roman" w:hAnsiTheme="majorHAnsi" w:cstheme="majorBidi"/>
          <w:b/>
          <w:bCs/>
          <w:color w:val="2F5496" w:themeColor="accent1" w:themeShade="BF"/>
          <w:sz w:val="40"/>
          <w:szCs w:val="26"/>
          <w:lang w:eastAsia="en-GB"/>
        </w:rPr>
      </w:pPr>
      <w:r>
        <w:rPr>
          <w:rFonts w:asciiTheme="majorHAnsi" w:eastAsia="Times New Roman" w:hAnsiTheme="majorHAnsi" w:cstheme="majorBidi"/>
          <w:b/>
          <w:bCs/>
          <w:color w:val="2F5496" w:themeColor="accent1" w:themeShade="BF"/>
          <w:sz w:val="40"/>
          <w:szCs w:val="26"/>
          <w:lang w:eastAsia="en-GB"/>
        </w:rPr>
        <w:t xml:space="preserve">Your chance to find out more about </w:t>
      </w:r>
      <w:r w:rsidR="003B0D66">
        <w:rPr>
          <w:rFonts w:asciiTheme="majorHAnsi" w:eastAsia="Times New Roman" w:hAnsiTheme="majorHAnsi" w:cstheme="majorBidi"/>
          <w:b/>
          <w:bCs/>
          <w:color w:val="2F5496" w:themeColor="accent1" w:themeShade="BF"/>
          <w:sz w:val="40"/>
          <w:szCs w:val="26"/>
          <w:lang w:eastAsia="en-GB"/>
        </w:rPr>
        <w:t>plans for a new Queen Elizabeth Hospital</w:t>
      </w:r>
    </w:p>
    <w:p w14:paraId="149BE406" w14:textId="7BE9B319" w:rsidR="000C3CAB" w:rsidRDefault="000C3CAB" w:rsidP="003B0D66">
      <w:pPr>
        <w:spacing w:before="120" w:after="240" w:line="240" w:lineRule="auto"/>
        <w:rPr>
          <w:rFonts w:ascii="Arial" w:hAnsi="Arial" w:cs="Arial"/>
        </w:rPr>
      </w:pPr>
      <w:r>
        <w:rPr>
          <w:rFonts w:ascii="Arial" w:hAnsi="Arial" w:cs="Arial"/>
        </w:rPr>
        <w:t xml:space="preserve">This </w:t>
      </w:r>
      <w:r w:rsidR="00835C81">
        <w:rPr>
          <w:rFonts w:ascii="Arial" w:hAnsi="Arial" w:cs="Arial"/>
        </w:rPr>
        <w:t xml:space="preserve">August </w:t>
      </w:r>
      <w:r w:rsidR="00D378E2" w:rsidRPr="00E56E24">
        <w:rPr>
          <w:rFonts w:ascii="Arial" w:hAnsi="Arial" w:cs="Arial"/>
        </w:rPr>
        <w:t xml:space="preserve">people </w:t>
      </w:r>
      <w:r w:rsidR="00835C81">
        <w:rPr>
          <w:rFonts w:ascii="Arial" w:hAnsi="Arial" w:cs="Arial"/>
        </w:rPr>
        <w:t xml:space="preserve">from across West Norfolk are being invited </w:t>
      </w:r>
      <w:r w:rsidR="00D378E2" w:rsidRPr="00E56E24">
        <w:rPr>
          <w:rFonts w:ascii="Arial" w:hAnsi="Arial" w:cs="Arial"/>
        </w:rPr>
        <w:t xml:space="preserve">to hear more about plans for a new </w:t>
      </w:r>
      <w:r w:rsidR="00835C81">
        <w:rPr>
          <w:rFonts w:ascii="Arial" w:hAnsi="Arial" w:cs="Arial"/>
        </w:rPr>
        <w:t>state-of-the art Queen Elizabeth Hospital in King’s Lynn.</w:t>
      </w:r>
    </w:p>
    <w:p w14:paraId="3BDEDF6E" w14:textId="6D4BADEF" w:rsidR="00835C81" w:rsidRDefault="00835C81" w:rsidP="003B0D66">
      <w:pPr>
        <w:spacing w:before="120" w:after="240" w:line="240" w:lineRule="auto"/>
        <w:rPr>
          <w:rFonts w:ascii="Arial" w:hAnsi="Arial" w:cs="Arial"/>
        </w:rPr>
      </w:pPr>
      <w:r>
        <w:rPr>
          <w:rFonts w:ascii="Arial" w:hAnsi="Arial" w:cs="Arial"/>
        </w:rPr>
        <w:t>Just 10 weeks after the Government announced that The QEH was being added to the New Hospital Programme, leaders from the hospital are making good their commitment to keep local communities informed of progress being made.</w:t>
      </w:r>
    </w:p>
    <w:p w14:paraId="26B66037" w14:textId="6975DCA4" w:rsidR="00277609" w:rsidRDefault="00835C81" w:rsidP="00277609">
      <w:pPr>
        <w:spacing w:before="120" w:after="240" w:line="240" w:lineRule="auto"/>
        <w:rPr>
          <w:rFonts w:ascii="Arial" w:hAnsi="Arial" w:cs="Arial"/>
        </w:rPr>
      </w:pPr>
      <w:r>
        <w:rPr>
          <w:rFonts w:ascii="Arial" w:hAnsi="Arial" w:cs="Arial"/>
        </w:rPr>
        <w:t xml:space="preserve">A </w:t>
      </w:r>
      <w:r w:rsidR="00D378E2" w:rsidRPr="00E56E24">
        <w:rPr>
          <w:rFonts w:ascii="Arial" w:hAnsi="Arial" w:cs="Arial"/>
        </w:rPr>
        <w:t>series of events</w:t>
      </w:r>
      <w:r w:rsidR="000C3CAB">
        <w:rPr>
          <w:rFonts w:ascii="Arial" w:hAnsi="Arial" w:cs="Arial"/>
        </w:rPr>
        <w:t xml:space="preserve"> </w:t>
      </w:r>
      <w:r w:rsidR="002950F9">
        <w:rPr>
          <w:rFonts w:ascii="Arial" w:hAnsi="Arial" w:cs="Arial"/>
        </w:rPr>
        <w:t xml:space="preserve">hosted by the </w:t>
      </w:r>
      <w:r w:rsidR="00277609">
        <w:rPr>
          <w:rFonts w:ascii="Arial" w:hAnsi="Arial" w:cs="Arial"/>
        </w:rPr>
        <w:t>CEO</w:t>
      </w:r>
      <w:r w:rsidR="002950F9">
        <w:rPr>
          <w:rFonts w:ascii="Arial" w:hAnsi="Arial" w:cs="Arial"/>
        </w:rPr>
        <w:t xml:space="preserve"> Alice Webster </w:t>
      </w:r>
      <w:r w:rsidR="005D0E51">
        <w:rPr>
          <w:rFonts w:ascii="Arial" w:hAnsi="Arial" w:cs="Arial"/>
        </w:rPr>
        <w:t xml:space="preserve">along with </w:t>
      </w:r>
      <w:r w:rsidR="00277609">
        <w:rPr>
          <w:rFonts w:ascii="Arial" w:hAnsi="Arial" w:cs="Arial"/>
        </w:rPr>
        <w:t>a</w:t>
      </w:r>
      <w:r w:rsidR="002950F9">
        <w:rPr>
          <w:rFonts w:ascii="Arial" w:hAnsi="Arial" w:cs="Arial"/>
        </w:rPr>
        <w:t xml:space="preserve"> dedicated </w:t>
      </w:r>
      <w:r w:rsidR="005D0E51">
        <w:rPr>
          <w:rFonts w:ascii="Arial" w:hAnsi="Arial" w:cs="Arial"/>
        </w:rPr>
        <w:t xml:space="preserve">new hospital </w:t>
      </w:r>
      <w:r w:rsidR="00277609">
        <w:rPr>
          <w:rFonts w:ascii="Arial" w:hAnsi="Arial" w:cs="Arial"/>
        </w:rPr>
        <w:t xml:space="preserve">programme </w:t>
      </w:r>
      <w:r w:rsidR="002950F9">
        <w:rPr>
          <w:rFonts w:ascii="Arial" w:hAnsi="Arial" w:cs="Arial"/>
        </w:rPr>
        <w:t>team</w:t>
      </w:r>
      <w:r w:rsidR="005D0E51">
        <w:rPr>
          <w:rFonts w:ascii="Arial" w:hAnsi="Arial" w:cs="Arial"/>
        </w:rPr>
        <w:t>,</w:t>
      </w:r>
      <w:r w:rsidR="002950F9">
        <w:rPr>
          <w:rFonts w:ascii="Arial" w:hAnsi="Arial" w:cs="Arial"/>
        </w:rPr>
        <w:t xml:space="preserve"> </w:t>
      </w:r>
      <w:r w:rsidR="005D0E51">
        <w:rPr>
          <w:rFonts w:ascii="Arial" w:hAnsi="Arial" w:cs="Arial"/>
        </w:rPr>
        <w:t>want to bring people up to date on the large scale of work going on behind the scenes</w:t>
      </w:r>
      <w:r w:rsidR="003B0D66">
        <w:rPr>
          <w:rFonts w:ascii="Arial" w:hAnsi="Arial" w:cs="Arial"/>
        </w:rPr>
        <w:t xml:space="preserve"> to deliver a </w:t>
      </w:r>
      <w:r w:rsidR="00D227BF">
        <w:rPr>
          <w:rFonts w:ascii="Arial" w:hAnsi="Arial" w:cs="Arial"/>
        </w:rPr>
        <w:t>n</w:t>
      </w:r>
      <w:r w:rsidR="003B0D66">
        <w:rPr>
          <w:rFonts w:ascii="Arial" w:hAnsi="Arial" w:cs="Arial"/>
        </w:rPr>
        <w:t>ew QEH by 203</w:t>
      </w:r>
      <w:r w:rsidR="00277609">
        <w:rPr>
          <w:rFonts w:ascii="Arial" w:hAnsi="Arial" w:cs="Arial"/>
        </w:rPr>
        <w:t>0.</w:t>
      </w:r>
    </w:p>
    <w:p w14:paraId="5F74A1D0" w14:textId="293350FC" w:rsidR="00FF23EE" w:rsidRPr="00E56E24" w:rsidRDefault="00277609" w:rsidP="00277609">
      <w:pPr>
        <w:spacing w:before="120" w:after="240" w:line="240" w:lineRule="auto"/>
        <w:rPr>
          <w:rFonts w:ascii="Arial" w:hAnsi="Arial" w:cs="Arial"/>
        </w:rPr>
      </w:pPr>
      <w:r>
        <w:rPr>
          <w:rFonts w:ascii="Arial" w:hAnsi="Arial" w:cs="Arial"/>
        </w:rPr>
        <w:t>Information session are</w:t>
      </w:r>
      <w:r w:rsidR="00FF23EE">
        <w:rPr>
          <w:rFonts w:ascii="Arial" w:hAnsi="Arial" w:cs="Arial"/>
        </w:rPr>
        <w:t xml:space="preserve"> taking place</w:t>
      </w:r>
      <w:r>
        <w:rPr>
          <w:rFonts w:ascii="Arial" w:hAnsi="Arial" w:cs="Arial"/>
        </w:rPr>
        <w:t xml:space="preserve"> at the following key locations</w:t>
      </w:r>
      <w:r w:rsidR="00FF23EE">
        <w:rPr>
          <w:rFonts w:ascii="Arial" w:hAnsi="Arial" w:cs="Arial"/>
        </w:rPr>
        <w:t xml:space="preserve"> </w:t>
      </w:r>
      <w:r w:rsidR="00FF23EE" w:rsidRPr="00E56E24">
        <w:rPr>
          <w:rFonts w:ascii="Arial" w:hAnsi="Arial" w:cs="Arial"/>
          <w:b/>
          <w:bCs/>
        </w:rPr>
        <w:t xml:space="preserve">from </w:t>
      </w:r>
      <w:r>
        <w:rPr>
          <w:rFonts w:ascii="Arial" w:hAnsi="Arial" w:cs="Arial"/>
          <w:b/>
          <w:bCs/>
        </w:rPr>
        <w:t>6-</w:t>
      </w:r>
      <w:r w:rsidR="00FF23EE" w:rsidRPr="00E56E24">
        <w:rPr>
          <w:rFonts w:ascii="Arial" w:hAnsi="Arial" w:cs="Arial"/>
          <w:b/>
          <w:bCs/>
        </w:rPr>
        <w:t>7.30pm</w:t>
      </w:r>
      <w:r w:rsidR="00FF23EE" w:rsidRPr="00E56E24">
        <w:rPr>
          <w:rFonts w:ascii="Arial" w:hAnsi="Arial" w:cs="Arial"/>
        </w:rPr>
        <w:t xml:space="preserve"> on:</w:t>
      </w:r>
    </w:p>
    <w:p w14:paraId="18708DA5" w14:textId="77777777" w:rsidR="00FF23EE" w:rsidRPr="00FF23EE" w:rsidRDefault="00FF23EE" w:rsidP="00277609">
      <w:pPr>
        <w:pStyle w:val="ListParagraph"/>
        <w:numPr>
          <w:ilvl w:val="0"/>
          <w:numId w:val="5"/>
        </w:numPr>
        <w:spacing w:line="240" w:lineRule="auto"/>
        <w:rPr>
          <w:rFonts w:ascii="Arial" w:hAnsi="Arial" w:cs="Arial"/>
        </w:rPr>
      </w:pPr>
      <w:r w:rsidRPr="00FF23EE">
        <w:rPr>
          <w:rFonts w:ascii="Arial" w:hAnsi="Arial" w:cs="Arial"/>
          <w:b/>
          <w:bCs/>
        </w:rPr>
        <w:t>Monday 21 August</w:t>
      </w:r>
      <w:r w:rsidRPr="00FF23EE">
        <w:rPr>
          <w:rFonts w:ascii="Arial" w:hAnsi="Arial" w:cs="Arial"/>
        </w:rPr>
        <w:t xml:space="preserve"> – Knights Hill Hotel, King’s Lynn</w:t>
      </w:r>
    </w:p>
    <w:p w14:paraId="30F6A7B1" w14:textId="77777777" w:rsidR="00FF23EE" w:rsidRPr="00FF23EE" w:rsidRDefault="00FF23EE" w:rsidP="00277609">
      <w:pPr>
        <w:pStyle w:val="ListParagraph"/>
        <w:numPr>
          <w:ilvl w:val="0"/>
          <w:numId w:val="5"/>
        </w:numPr>
        <w:spacing w:line="240" w:lineRule="auto"/>
        <w:rPr>
          <w:rFonts w:ascii="Arial" w:hAnsi="Arial" w:cs="Arial"/>
        </w:rPr>
      </w:pPr>
      <w:r w:rsidRPr="00FF23EE">
        <w:rPr>
          <w:rFonts w:ascii="Arial" w:hAnsi="Arial" w:cs="Arial"/>
          <w:b/>
          <w:bCs/>
        </w:rPr>
        <w:t>Wednesday 23 August</w:t>
      </w:r>
      <w:r w:rsidRPr="00FF23EE">
        <w:rPr>
          <w:rFonts w:ascii="Arial" w:hAnsi="Arial" w:cs="Arial"/>
        </w:rPr>
        <w:t xml:space="preserve"> – Oasis Community Centre, Wisbech</w:t>
      </w:r>
    </w:p>
    <w:p w14:paraId="018C0659" w14:textId="77777777" w:rsidR="00FF23EE" w:rsidRPr="00FF23EE" w:rsidRDefault="00FF23EE" w:rsidP="00277609">
      <w:pPr>
        <w:pStyle w:val="ListParagraph"/>
        <w:numPr>
          <w:ilvl w:val="0"/>
          <w:numId w:val="5"/>
        </w:numPr>
        <w:spacing w:line="240" w:lineRule="auto"/>
        <w:rPr>
          <w:rFonts w:ascii="Arial" w:hAnsi="Arial" w:cs="Arial"/>
        </w:rPr>
      </w:pPr>
      <w:r w:rsidRPr="00FF23EE">
        <w:rPr>
          <w:rFonts w:ascii="Arial" w:hAnsi="Arial" w:cs="Arial"/>
          <w:b/>
          <w:bCs/>
        </w:rPr>
        <w:t>Wednesday 30 August</w:t>
      </w:r>
      <w:r w:rsidRPr="00FF23EE">
        <w:rPr>
          <w:rFonts w:ascii="Arial" w:hAnsi="Arial" w:cs="Arial"/>
        </w:rPr>
        <w:t xml:space="preserve"> – Princess Theatre, Hunstanton</w:t>
      </w:r>
    </w:p>
    <w:p w14:paraId="73DC3E06" w14:textId="77777777" w:rsidR="00FF23EE" w:rsidRPr="00FF23EE" w:rsidRDefault="00FF23EE" w:rsidP="00277609">
      <w:pPr>
        <w:pStyle w:val="ListParagraph"/>
        <w:numPr>
          <w:ilvl w:val="0"/>
          <w:numId w:val="5"/>
        </w:numPr>
        <w:spacing w:line="240" w:lineRule="auto"/>
        <w:rPr>
          <w:rFonts w:ascii="Arial" w:hAnsi="Arial" w:cs="Arial"/>
        </w:rPr>
      </w:pPr>
      <w:r w:rsidRPr="00FF23EE">
        <w:rPr>
          <w:rFonts w:ascii="Arial" w:hAnsi="Arial" w:cs="Arial"/>
          <w:b/>
          <w:bCs/>
        </w:rPr>
        <w:t>Thursday 31 August</w:t>
      </w:r>
      <w:r w:rsidRPr="00FF23EE">
        <w:rPr>
          <w:rFonts w:ascii="Arial" w:hAnsi="Arial" w:cs="Arial"/>
        </w:rPr>
        <w:t xml:space="preserve"> – Downham Market Town Hall</w:t>
      </w:r>
    </w:p>
    <w:p w14:paraId="717FEFC4" w14:textId="00FED709" w:rsidR="00FF23EE" w:rsidRDefault="00FF23EE" w:rsidP="00277609">
      <w:pPr>
        <w:spacing w:line="240" w:lineRule="auto"/>
        <w:rPr>
          <w:rFonts w:ascii="Arial" w:hAnsi="Arial" w:cs="Arial"/>
        </w:rPr>
      </w:pPr>
      <w:r>
        <w:rPr>
          <w:rFonts w:ascii="Arial" w:hAnsi="Arial" w:cs="Arial"/>
        </w:rPr>
        <w:t xml:space="preserve">Local residents, patients, carers, businesses and interested parties </w:t>
      </w:r>
      <w:r w:rsidR="00277609">
        <w:rPr>
          <w:rFonts w:ascii="Arial" w:hAnsi="Arial" w:cs="Arial"/>
        </w:rPr>
        <w:t>are being invited to attend and learn how the project is being brought to life.</w:t>
      </w:r>
    </w:p>
    <w:p w14:paraId="48A0999F" w14:textId="4B161FD9" w:rsidR="005D0E51" w:rsidRPr="003B0D66" w:rsidRDefault="005D0E51" w:rsidP="00277609">
      <w:pPr>
        <w:spacing w:line="240" w:lineRule="auto"/>
      </w:pPr>
      <w:r>
        <w:rPr>
          <w:rFonts w:ascii="Arial" w:hAnsi="Arial" w:cs="Arial"/>
        </w:rPr>
        <w:t xml:space="preserve">This includes </w:t>
      </w:r>
      <w:r w:rsidR="00140E93">
        <w:rPr>
          <w:rFonts w:ascii="Arial" w:hAnsi="Arial" w:cs="Arial"/>
        </w:rPr>
        <w:t xml:space="preserve">how </w:t>
      </w:r>
      <w:r>
        <w:rPr>
          <w:rFonts w:ascii="Arial" w:hAnsi="Arial" w:cs="Arial"/>
        </w:rPr>
        <w:t>latest O</w:t>
      </w:r>
      <w:r w:rsidR="00D916FF">
        <w:rPr>
          <w:rFonts w:ascii="Arial" w:hAnsi="Arial" w:cs="Arial"/>
        </w:rPr>
        <w:t xml:space="preserve">ffice of </w:t>
      </w:r>
      <w:r>
        <w:rPr>
          <w:rFonts w:ascii="Arial" w:hAnsi="Arial" w:cs="Arial"/>
        </w:rPr>
        <w:t>N</w:t>
      </w:r>
      <w:r w:rsidR="00D916FF">
        <w:rPr>
          <w:rFonts w:ascii="Arial" w:hAnsi="Arial" w:cs="Arial"/>
        </w:rPr>
        <w:t xml:space="preserve">ational </w:t>
      </w:r>
      <w:r>
        <w:rPr>
          <w:rFonts w:ascii="Arial" w:hAnsi="Arial" w:cs="Arial"/>
        </w:rPr>
        <w:t>S</w:t>
      </w:r>
      <w:r w:rsidR="00D916FF">
        <w:rPr>
          <w:rFonts w:ascii="Arial" w:hAnsi="Arial" w:cs="Arial"/>
        </w:rPr>
        <w:t>tatistics (ONS)</w:t>
      </w:r>
      <w:r>
        <w:rPr>
          <w:rFonts w:ascii="Arial" w:hAnsi="Arial" w:cs="Arial"/>
        </w:rPr>
        <w:t xml:space="preserve"> and National Audit Office data </w:t>
      </w:r>
      <w:r w:rsidR="00FF23EE">
        <w:rPr>
          <w:rFonts w:ascii="Arial" w:hAnsi="Arial" w:cs="Arial"/>
        </w:rPr>
        <w:t xml:space="preserve">and </w:t>
      </w:r>
      <w:r>
        <w:rPr>
          <w:rFonts w:ascii="Arial" w:hAnsi="Arial" w:cs="Arial"/>
        </w:rPr>
        <w:t xml:space="preserve">population models </w:t>
      </w:r>
      <w:r w:rsidR="00FF23EE">
        <w:rPr>
          <w:rFonts w:ascii="Arial" w:hAnsi="Arial" w:cs="Arial"/>
        </w:rPr>
        <w:t xml:space="preserve">are being use </w:t>
      </w:r>
      <w:r w:rsidR="00140E93">
        <w:rPr>
          <w:rFonts w:ascii="Arial" w:hAnsi="Arial" w:cs="Arial"/>
        </w:rPr>
        <w:t xml:space="preserve">to formulate a full business case setting out the size and scale of </w:t>
      </w:r>
      <w:r w:rsidR="00FF23EE">
        <w:rPr>
          <w:rFonts w:ascii="Arial" w:hAnsi="Arial" w:cs="Arial"/>
        </w:rPr>
        <w:t>a</w:t>
      </w:r>
      <w:r w:rsidR="00140E93">
        <w:rPr>
          <w:rFonts w:ascii="Arial" w:hAnsi="Arial" w:cs="Arial"/>
        </w:rPr>
        <w:t xml:space="preserve"> new hospital.</w:t>
      </w:r>
      <w:r w:rsidR="00FF23EE">
        <w:rPr>
          <w:rFonts w:ascii="Arial" w:hAnsi="Arial" w:cs="Arial"/>
        </w:rPr>
        <w:t xml:space="preserve"> Looking at how</w:t>
      </w:r>
      <w:r w:rsidRPr="003B0D66">
        <w:t xml:space="preserve"> </w:t>
      </w:r>
      <w:r w:rsidR="00FF23EE">
        <w:t xml:space="preserve">the </w:t>
      </w:r>
      <w:r w:rsidRPr="003B0D66">
        <w:t>population</w:t>
      </w:r>
      <w:r w:rsidR="00FF23EE">
        <w:t xml:space="preserve"> will</w:t>
      </w:r>
      <w:r w:rsidRPr="003B0D66">
        <w:t xml:space="preserve"> grow</w:t>
      </w:r>
      <w:r w:rsidR="00FF23EE">
        <w:t>, with large scale housing developments in the area, as well as health trends and new</w:t>
      </w:r>
      <w:r w:rsidRPr="003B0D66">
        <w:t xml:space="preserve"> models of care</w:t>
      </w:r>
      <w:r w:rsidR="00FF23EE">
        <w:t>,</w:t>
      </w:r>
      <w:r w:rsidRPr="003B0D66">
        <w:t xml:space="preserve"> </w:t>
      </w:r>
      <w:r w:rsidR="00140E93" w:rsidRPr="003B0D66">
        <w:t xml:space="preserve">are </w:t>
      </w:r>
      <w:r w:rsidR="00FF23EE">
        <w:t>all being factored in.</w:t>
      </w:r>
    </w:p>
    <w:p w14:paraId="3BA83304" w14:textId="74A9073B" w:rsidR="00140E93" w:rsidRDefault="00140E93" w:rsidP="00277609">
      <w:pPr>
        <w:spacing w:line="240" w:lineRule="auto"/>
      </w:pPr>
      <w:r w:rsidRPr="003B0D66">
        <w:t xml:space="preserve">The </w:t>
      </w:r>
      <w:r w:rsidR="00FF23EE">
        <w:t>team will</w:t>
      </w:r>
      <w:r w:rsidRPr="003B0D66">
        <w:t xml:space="preserve"> explain how modern methods </w:t>
      </w:r>
      <w:r w:rsidR="00FF23EE">
        <w:t xml:space="preserve">of construction – like those used in the QEH Endoscopy Unit – will </w:t>
      </w:r>
      <w:r w:rsidRPr="003B0D66">
        <w:t>mean the building will be carbon neutral, sustainable</w:t>
      </w:r>
      <w:r w:rsidR="003B0D66" w:rsidRPr="003B0D66">
        <w:t xml:space="preserve"> and</w:t>
      </w:r>
      <w:r w:rsidRPr="003B0D66">
        <w:t xml:space="preserve"> </w:t>
      </w:r>
      <w:r w:rsidR="003B0D66" w:rsidRPr="003B0D66">
        <w:t xml:space="preserve">have </w:t>
      </w:r>
      <w:r w:rsidR="00FF23EE">
        <w:t xml:space="preserve">the </w:t>
      </w:r>
      <w:r w:rsidR="003B0D66" w:rsidRPr="003B0D66">
        <w:t>longevity to serve</w:t>
      </w:r>
      <w:r w:rsidRPr="003B0D66">
        <w:t xml:space="preserve"> generations to come.</w:t>
      </w:r>
    </w:p>
    <w:p w14:paraId="53F07718" w14:textId="1387EC41" w:rsidR="003B0D66" w:rsidRPr="003B0D66" w:rsidRDefault="00277609" w:rsidP="00277609">
      <w:pPr>
        <w:spacing w:line="240" w:lineRule="auto"/>
      </w:pPr>
      <w:r>
        <w:t>Attendees will hear</w:t>
      </w:r>
      <w:r w:rsidR="003B0D66">
        <w:t xml:space="preserve"> how the hospital will be built within the footprint of the existing main hospital car park and how enabling works are being systematically deliver</w:t>
      </w:r>
      <w:r w:rsidR="00FF23EE">
        <w:t>ed</w:t>
      </w:r>
      <w:r w:rsidR="003B0D66">
        <w:t xml:space="preserve"> </w:t>
      </w:r>
      <w:r w:rsidR="0097684E">
        <w:t xml:space="preserve">at pace </w:t>
      </w:r>
      <w:r w:rsidR="003B0D66">
        <w:t xml:space="preserve">to </w:t>
      </w:r>
      <w:r w:rsidR="003B0D66">
        <w:lastRenderedPageBreak/>
        <w:t xml:space="preserve">make </w:t>
      </w:r>
      <w:r w:rsidR="00FF23EE">
        <w:t xml:space="preserve">available the </w:t>
      </w:r>
      <w:r w:rsidR="003B0D66">
        <w:t xml:space="preserve">space </w:t>
      </w:r>
      <w:r w:rsidR="00FF23EE">
        <w:t>required</w:t>
      </w:r>
      <w:r>
        <w:t xml:space="preserve">. This includes the </w:t>
      </w:r>
      <w:r w:rsidR="00FF23EE">
        <w:t>construction</w:t>
      </w:r>
      <w:r w:rsidR="003B0D66">
        <w:t xml:space="preserve"> of a new multi-storey car park</w:t>
      </w:r>
      <w:r>
        <w:t>.</w:t>
      </w:r>
    </w:p>
    <w:p w14:paraId="53947899" w14:textId="77777777" w:rsidR="00277609" w:rsidRDefault="00D378E2" w:rsidP="0097684E">
      <w:pPr>
        <w:spacing w:line="240" w:lineRule="auto"/>
        <w:rPr>
          <w:rFonts w:ascii="Arial" w:hAnsi="Arial" w:cs="Arial"/>
        </w:rPr>
      </w:pPr>
      <w:r>
        <w:rPr>
          <w:rFonts w:ascii="Arial" w:hAnsi="Arial" w:cs="Arial"/>
        </w:rPr>
        <w:t xml:space="preserve">Alice Webster, CEO at </w:t>
      </w:r>
      <w:r w:rsidR="00277609">
        <w:rPr>
          <w:rFonts w:ascii="Arial" w:hAnsi="Arial" w:cs="Arial"/>
        </w:rPr>
        <w:t>T</w:t>
      </w:r>
      <w:r>
        <w:rPr>
          <w:rFonts w:ascii="Arial" w:hAnsi="Arial" w:cs="Arial"/>
        </w:rPr>
        <w:t>he QEH, said: “We want to come out to our local communities to tell people where we are so far with our plans for a new hospital.</w:t>
      </w:r>
      <w:r w:rsidR="00277609">
        <w:rPr>
          <w:rFonts w:ascii="Arial" w:hAnsi="Arial" w:cs="Arial"/>
        </w:rPr>
        <w:t xml:space="preserve"> These sessions are just the start of events where we will give you updates.</w:t>
      </w:r>
    </w:p>
    <w:p w14:paraId="4403BE4A" w14:textId="367EEA32" w:rsidR="00277609" w:rsidRDefault="00277609" w:rsidP="0097684E">
      <w:pPr>
        <w:spacing w:line="240" w:lineRule="auto"/>
        <w:rPr>
          <w:rFonts w:ascii="Arial" w:hAnsi="Arial" w:cs="Arial"/>
        </w:rPr>
      </w:pPr>
      <w:r>
        <w:rPr>
          <w:rFonts w:ascii="Arial" w:hAnsi="Arial" w:cs="Arial"/>
        </w:rPr>
        <w:t>“</w:t>
      </w:r>
      <w:r w:rsidR="00D378E2">
        <w:rPr>
          <w:rFonts w:ascii="Arial" w:hAnsi="Arial" w:cs="Arial"/>
        </w:rPr>
        <w:t xml:space="preserve">We have a long road ahead of us to make plans for our new hospital a </w:t>
      </w:r>
      <w:r w:rsidR="00E9002A">
        <w:rPr>
          <w:rFonts w:ascii="Arial" w:hAnsi="Arial" w:cs="Arial"/>
        </w:rPr>
        <w:t>reality,</w:t>
      </w:r>
      <w:r w:rsidR="00D378E2">
        <w:rPr>
          <w:rFonts w:ascii="Arial" w:hAnsi="Arial" w:cs="Arial"/>
        </w:rPr>
        <w:t xml:space="preserve"> but </w:t>
      </w:r>
      <w:r>
        <w:rPr>
          <w:rFonts w:ascii="Arial" w:hAnsi="Arial" w:cs="Arial"/>
        </w:rPr>
        <w:t>I want to ensure that you</w:t>
      </w:r>
      <w:r w:rsidR="0097684E">
        <w:rPr>
          <w:rFonts w:ascii="Arial" w:hAnsi="Arial" w:cs="Arial"/>
        </w:rPr>
        <w:t xml:space="preserve"> - </w:t>
      </w:r>
      <w:r w:rsidR="00D378E2">
        <w:rPr>
          <w:rFonts w:ascii="Arial" w:hAnsi="Arial" w:cs="Arial"/>
        </w:rPr>
        <w:t>our patients, residents and business</w:t>
      </w:r>
      <w:r>
        <w:rPr>
          <w:rFonts w:ascii="Arial" w:hAnsi="Arial" w:cs="Arial"/>
        </w:rPr>
        <w:t xml:space="preserve"> who supported us so strongly in our campaign for a new hospital – feel absolutely</w:t>
      </w:r>
      <w:r w:rsidR="00D378E2">
        <w:rPr>
          <w:rFonts w:ascii="Arial" w:hAnsi="Arial" w:cs="Arial"/>
        </w:rPr>
        <w:t xml:space="preserve"> informed about that journey.</w:t>
      </w:r>
    </w:p>
    <w:p w14:paraId="5748BB3C" w14:textId="23B63B22" w:rsidR="00D378E2" w:rsidRDefault="00277609" w:rsidP="0097684E">
      <w:pPr>
        <w:spacing w:line="240" w:lineRule="auto"/>
        <w:rPr>
          <w:rFonts w:ascii="Arial" w:hAnsi="Arial" w:cs="Arial"/>
        </w:rPr>
      </w:pPr>
      <w:r>
        <w:rPr>
          <w:rFonts w:ascii="Arial" w:hAnsi="Arial" w:cs="Arial"/>
        </w:rPr>
        <w:t>“We can</w:t>
      </w:r>
      <w:r w:rsidR="0097684E">
        <w:rPr>
          <w:rFonts w:ascii="Arial" w:hAnsi="Arial" w:cs="Arial"/>
        </w:rPr>
        <w:t>’t</w:t>
      </w:r>
      <w:r>
        <w:rPr>
          <w:rFonts w:ascii="Arial" w:hAnsi="Arial" w:cs="Arial"/>
        </w:rPr>
        <w:t xml:space="preserve"> be specific at this stage about the details</w:t>
      </w:r>
      <w:r w:rsidR="0097684E">
        <w:rPr>
          <w:rFonts w:ascii="Arial" w:hAnsi="Arial" w:cs="Arial"/>
        </w:rPr>
        <w:t xml:space="preserve"> – like bed numbers and all the services we will offer</w:t>
      </w:r>
      <w:r>
        <w:rPr>
          <w:rFonts w:ascii="Arial" w:hAnsi="Arial" w:cs="Arial"/>
        </w:rPr>
        <w:t xml:space="preserve">. That will come. But we do want to hear what matters to you </w:t>
      </w:r>
      <w:r w:rsidR="0097684E">
        <w:rPr>
          <w:rFonts w:ascii="Arial" w:hAnsi="Arial" w:cs="Arial"/>
        </w:rPr>
        <w:t xml:space="preserve">about your new hospital. It might not be something we can deliver, but there will be some things we can do. </w:t>
      </w:r>
      <w:r w:rsidR="00D378E2">
        <w:rPr>
          <w:rFonts w:ascii="Arial" w:hAnsi="Arial" w:cs="Arial"/>
        </w:rPr>
        <w:t>So please come along, tell us what you’d like to see and find out more.”</w:t>
      </w:r>
    </w:p>
    <w:p w14:paraId="39913239" w14:textId="11FB9308" w:rsidR="00D378E2" w:rsidRPr="00E56E24" w:rsidRDefault="00D378E2" w:rsidP="0097684E">
      <w:pPr>
        <w:spacing w:line="240" w:lineRule="auto"/>
        <w:rPr>
          <w:rFonts w:ascii="Arial" w:hAnsi="Arial" w:cs="Arial"/>
        </w:rPr>
      </w:pPr>
      <w:r>
        <w:rPr>
          <w:rFonts w:ascii="Arial" w:hAnsi="Arial" w:cs="Arial"/>
        </w:rPr>
        <w:t xml:space="preserve">People are being asked to register their attendance at events. Book in online at </w:t>
      </w:r>
      <w:hyperlink r:id="rId7" w:history="1">
        <w:r w:rsidR="006A71D8" w:rsidRPr="00042A08">
          <w:rPr>
            <w:rStyle w:val="Hyperlink"/>
            <w:rFonts w:ascii="Arial" w:hAnsi="Arial" w:cs="Arial"/>
          </w:rPr>
          <w:t>www.newqeh.org.uk</w:t>
        </w:r>
      </w:hyperlink>
      <w:r w:rsidR="006A71D8">
        <w:rPr>
          <w:rFonts w:ascii="Arial" w:hAnsi="Arial" w:cs="Arial"/>
        </w:rPr>
        <w:t xml:space="preserve">, </w:t>
      </w:r>
      <w:r w:rsidR="006A71D8" w:rsidRPr="006A71D8">
        <w:rPr>
          <w:rFonts w:ascii="Arial" w:hAnsi="Arial" w:cs="Arial"/>
        </w:rPr>
        <w:t xml:space="preserve">email </w:t>
      </w:r>
      <w:hyperlink r:id="rId8" w:history="1">
        <w:r w:rsidR="006A71D8" w:rsidRPr="006A71D8">
          <w:rPr>
            <w:rStyle w:val="Hyperlink"/>
            <w:rFonts w:ascii="Arial" w:hAnsi="Arial" w:cs="Arial"/>
          </w:rPr>
          <w:t>newhospital@qehkl.nhs.uk</w:t>
        </w:r>
      </w:hyperlink>
      <w:r w:rsidR="006A71D8" w:rsidRPr="006A71D8">
        <w:rPr>
          <w:rFonts w:ascii="Arial" w:hAnsi="Arial" w:cs="Arial"/>
        </w:rPr>
        <w:t xml:space="preserve"> or call 01553 613051.</w:t>
      </w:r>
      <w:r w:rsidR="006A71D8">
        <w:rPr>
          <w:rFonts w:ascii="Arial" w:hAnsi="Arial" w:cs="Arial"/>
          <w:b/>
          <w:bCs/>
        </w:rPr>
        <w:t xml:space="preserve"> </w:t>
      </w:r>
    </w:p>
    <w:p w14:paraId="5740B57E" w14:textId="61D93A6F" w:rsidR="00C422D7" w:rsidRPr="0096206A" w:rsidRDefault="007943D6" w:rsidP="00816F54">
      <w:pPr>
        <w:spacing w:before="120" w:after="240" w:line="276" w:lineRule="auto"/>
        <w:rPr>
          <w:b/>
          <w:bCs/>
        </w:rPr>
      </w:pPr>
      <w:r w:rsidRPr="0096206A">
        <w:rPr>
          <w:b/>
          <w:bCs/>
        </w:rPr>
        <w:t xml:space="preserve">Ends. </w:t>
      </w:r>
    </w:p>
    <w:p w14:paraId="2BE3C14A" w14:textId="54B88F7A" w:rsidR="007F1AE3" w:rsidRPr="006F544C" w:rsidRDefault="00C422D7" w:rsidP="00816F54">
      <w:pPr>
        <w:spacing w:before="120" w:after="240" w:line="276" w:lineRule="auto"/>
      </w:pPr>
      <w:r>
        <w:t xml:space="preserve">For further information, please contact Communications </w:t>
      </w:r>
      <w:r w:rsidR="00D34FC6">
        <w:t>Team</w:t>
      </w:r>
      <w:r>
        <w:t xml:space="preserve">, </w:t>
      </w:r>
      <w:hyperlink r:id="rId9" w:history="1">
        <w:r w:rsidR="00D34FC6" w:rsidRPr="00724ABB">
          <w:rPr>
            <w:rStyle w:val="Hyperlink"/>
          </w:rPr>
          <w:t>media.enquiries@qehkl.nhs.uk</w:t>
        </w:r>
      </w:hyperlink>
      <w:r w:rsidR="00D34FC6">
        <w:t xml:space="preserve"> </w:t>
      </w:r>
      <w:r>
        <w:t>or 01553 613216.</w:t>
      </w:r>
    </w:p>
    <w:sectPr w:rsidR="007F1AE3"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59A2D" w14:textId="77777777" w:rsidR="00E737F7" w:rsidRDefault="00E737F7" w:rsidP="007F1AE3">
      <w:pPr>
        <w:spacing w:after="0" w:line="240" w:lineRule="auto"/>
      </w:pPr>
      <w:r>
        <w:separator/>
      </w:r>
    </w:p>
  </w:endnote>
  <w:endnote w:type="continuationSeparator" w:id="0">
    <w:p w14:paraId="6CFC8286" w14:textId="77777777" w:rsidR="00E737F7" w:rsidRDefault="00E737F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w:altName w:val="Calibri"/>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0EE3A" w14:textId="77777777" w:rsidR="00E737F7" w:rsidRDefault="00E737F7" w:rsidP="007F1AE3">
      <w:pPr>
        <w:spacing w:after="0" w:line="240" w:lineRule="auto"/>
      </w:pPr>
      <w:r>
        <w:separator/>
      </w:r>
    </w:p>
  </w:footnote>
  <w:footnote w:type="continuationSeparator" w:id="0">
    <w:p w14:paraId="63E303C2" w14:textId="77777777" w:rsidR="00E737F7" w:rsidRDefault="00E737F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43C38"/>
    <w:multiLevelType w:val="hybridMultilevel"/>
    <w:tmpl w:val="ECECC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2"/>
  </w:num>
  <w:num w:numId="3" w16cid:durableId="1392197730">
    <w:abstractNumId w:val="3"/>
  </w:num>
  <w:num w:numId="4" w16cid:durableId="1921134928">
    <w:abstractNumId w:val="1"/>
  </w:num>
  <w:num w:numId="5" w16cid:durableId="1148205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C3CAB"/>
    <w:rsid w:val="001164E6"/>
    <w:rsid w:val="00140E93"/>
    <w:rsid w:val="001B1818"/>
    <w:rsid w:val="002306AB"/>
    <w:rsid w:val="002347F1"/>
    <w:rsid w:val="00277609"/>
    <w:rsid w:val="002950F9"/>
    <w:rsid w:val="003431C2"/>
    <w:rsid w:val="00372B36"/>
    <w:rsid w:val="003B0D66"/>
    <w:rsid w:val="00405168"/>
    <w:rsid w:val="00502863"/>
    <w:rsid w:val="005064C8"/>
    <w:rsid w:val="005D0E51"/>
    <w:rsid w:val="005D61F7"/>
    <w:rsid w:val="00616607"/>
    <w:rsid w:val="006A71D8"/>
    <w:rsid w:val="006C0B1F"/>
    <w:rsid w:val="006F544C"/>
    <w:rsid w:val="007943D6"/>
    <w:rsid w:val="007F1AE3"/>
    <w:rsid w:val="00811D8E"/>
    <w:rsid w:val="00816F54"/>
    <w:rsid w:val="00835C81"/>
    <w:rsid w:val="008A5785"/>
    <w:rsid w:val="008A70AE"/>
    <w:rsid w:val="008E6D23"/>
    <w:rsid w:val="0096206A"/>
    <w:rsid w:val="0097684E"/>
    <w:rsid w:val="00977CB7"/>
    <w:rsid w:val="009E56FF"/>
    <w:rsid w:val="009E63D5"/>
    <w:rsid w:val="00A03159"/>
    <w:rsid w:val="00A15D48"/>
    <w:rsid w:val="00A23684"/>
    <w:rsid w:val="00A4569D"/>
    <w:rsid w:val="00BA2126"/>
    <w:rsid w:val="00C17BD5"/>
    <w:rsid w:val="00C422D7"/>
    <w:rsid w:val="00D227BF"/>
    <w:rsid w:val="00D34FC6"/>
    <w:rsid w:val="00D37594"/>
    <w:rsid w:val="00D378E2"/>
    <w:rsid w:val="00D6571B"/>
    <w:rsid w:val="00D916FF"/>
    <w:rsid w:val="00E11B80"/>
    <w:rsid w:val="00E71CAD"/>
    <w:rsid w:val="00E737F7"/>
    <w:rsid w:val="00E9002A"/>
    <w:rsid w:val="00F10C62"/>
    <w:rsid w:val="00F53DD0"/>
    <w:rsid w:val="00FC14D8"/>
    <w:rsid w:val="00FC31BA"/>
    <w:rsid w:val="00FF23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styleId="Revision">
    <w:name w:val="Revision"/>
    <w:hidden/>
    <w:uiPriority w:val="99"/>
    <w:semiHidden/>
    <w:rsid w:val="000C3CAB"/>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659115382">
      <w:bodyDiv w:val="1"/>
      <w:marLeft w:val="0"/>
      <w:marRight w:val="0"/>
      <w:marTop w:val="0"/>
      <w:marBottom w:val="0"/>
      <w:divBdr>
        <w:top w:val="none" w:sz="0" w:space="0" w:color="auto"/>
        <w:left w:val="none" w:sz="0" w:space="0" w:color="auto"/>
        <w:bottom w:val="none" w:sz="0" w:space="0" w:color="auto"/>
        <w:right w:val="none" w:sz="0" w:space="0" w:color="auto"/>
      </w:divBdr>
    </w:div>
    <w:div w:id="1513449664">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whospital@qehkl.nhs.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wqeh.org.uk"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dia.enquiries@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487</Words>
  <Characters>2777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Staffordallen, Laura</cp:lastModifiedBy>
  <cp:revision>4</cp:revision>
  <dcterms:created xsi:type="dcterms:W3CDTF">2023-08-01T07:24:00Z</dcterms:created>
  <dcterms:modified xsi:type="dcterms:W3CDTF">2023-08-02T11:57:00Z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